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3962" w14:textId="77777777" w:rsidR="00547841" w:rsidRPr="00260160" w:rsidRDefault="00260160" w:rsidP="0026016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D1C1C04" wp14:editId="3A6BCB80">
            <wp:simplePos x="0" y="0"/>
            <wp:positionH relativeFrom="margin">
              <wp:posOffset>-1905</wp:posOffset>
            </wp:positionH>
            <wp:positionV relativeFrom="margin">
              <wp:posOffset>-306070</wp:posOffset>
            </wp:positionV>
            <wp:extent cx="1924685" cy="1285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Ph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841" w:rsidRPr="00260160">
        <w:rPr>
          <w:rFonts w:ascii="Century Gothic" w:hAnsi="Century Gothic"/>
          <w:b/>
          <w:sz w:val="28"/>
          <w:szCs w:val="28"/>
          <w:lang w:val="en-US"/>
        </w:rPr>
        <w:t xml:space="preserve">Most </w:t>
      </w:r>
      <w:r w:rsidR="00E94105" w:rsidRPr="00260160">
        <w:rPr>
          <w:rFonts w:ascii="Century Gothic" w:hAnsi="Century Gothic"/>
          <w:b/>
          <w:sz w:val="28"/>
          <w:szCs w:val="28"/>
          <w:lang w:val="en-US"/>
        </w:rPr>
        <w:t xml:space="preserve">Blessed Sacrament </w:t>
      </w:r>
      <w:r w:rsidR="00120D4C">
        <w:rPr>
          <w:rFonts w:ascii="Century Gothic" w:hAnsi="Century Gothic"/>
          <w:b/>
          <w:sz w:val="28"/>
          <w:szCs w:val="28"/>
          <w:lang w:val="en-US"/>
        </w:rPr>
        <w:t>Parish</w:t>
      </w:r>
      <w:r w:rsidRPr="00260160">
        <w:rPr>
          <w:rFonts w:ascii="Century Gothic" w:hAnsi="Century Gothic"/>
          <w:b/>
          <w:sz w:val="28"/>
          <w:szCs w:val="28"/>
          <w:lang w:val="en-US"/>
        </w:rPr>
        <w:br/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Parish </w:t>
      </w:r>
      <w:r w:rsidR="00397DE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Pastoral 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Council</w:t>
      </w:r>
      <w:r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442C31">
        <w:rPr>
          <w:rFonts w:ascii="Century Gothic" w:hAnsi="Century Gothic"/>
          <w:b/>
          <w:sz w:val="28"/>
          <w:szCs w:val="28"/>
          <w:u w:val="single"/>
          <w:lang w:val="en-US"/>
        </w:rPr>
        <w:t>Minutes</w:t>
      </w:r>
    </w:p>
    <w:p w14:paraId="44C428B6" w14:textId="0FEBC195" w:rsidR="00E94105" w:rsidRDefault="007D7724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u w:val="single"/>
          <w:lang w:val="en-US"/>
        </w:rPr>
        <w:t>Thursday</w:t>
      </w:r>
      <w:r w:rsidR="0051048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1A3A28">
        <w:rPr>
          <w:rFonts w:ascii="Century Gothic" w:hAnsi="Century Gothic"/>
          <w:b/>
          <w:sz w:val="28"/>
          <w:szCs w:val="28"/>
          <w:u w:val="single"/>
          <w:lang w:val="en-US"/>
        </w:rPr>
        <w:t>May</w:t>
      </w:r>
      <w:r w:rsidR="00B27629">
        <w:rPr>
          <w:rFonts w:ascii="Century Gothic" w:hAnsi="Century Gothic"/>
          <w:b/>
          <w:sz w:val="28"/>
          <w:szCs w:val="28"/>
          <w:u w:val="single"/>
          <w:lang w:val="en-US"/>
        </w:rPr>
        <w:t>,</w:t>
      </w:r>
      <w:r w:rsidR="001A3A28">
        <w:rPr>
          <w:rFonts w:ascii="Century Gothic" w:hAnsi="Century Gothic"/>
          <w:b/>
          <w:sz w:val="28"/>
          <w:szCs w:val="28"/>
          <w:u w:val="single"/>
          <w:lang w:val="en-US"/>
        </w:rPr>
        <w:t>2nd</w:t>
      </w:r>
      <w:r w:rsidR="001C4ADE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201</w:t>
      </w:r>
      <w:r w:rsidR="00D62F34">
        <w:rPr>
          <w:rFonts w:ascii="Century Gothic" w:hAnsi="Century Gothic"/>
          <w:b/>
          <w:sz w:val="28"/>
          <w:szCs w:val="28"/>
          <w:u w:val="single"/>
          <w:lang w:val="en-US"/>
        </w:rPr>
        <w:t>9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6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: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3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0p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.m.</w:t>
      </w:r>
    </w:p>
    <w:p w14:paraId="345AAC3A" w14:textId="77777777" w:rsidR="004E4759" w:rsidRDefault="004E4759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14:paraId="158E0C4F" w14:textId="77777777" w:rsidR="00562E44" w:rsidRDefault="00562E44" w:rsidP="004E475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14:paraId="057AE102" w14:textId="41012C2F" w:rsidR="004E4759" w:rsidRPr="00495CBB" w:rsidRDefault="004E4759" w:rsidP="004B5463">
      <w:pPr>
        <w:rPr>
          <w:rFonts w:ascii="Century Gothic" w:hAnsi="Century Gothic"/>
          <w:sz w:val="20"/>
          <w:szCs w:val="22"/>
          <w:lang w:val="en-US"/>
        </w:rPr>
      </w:pPr>
      <w:r w:rsidRPr="00562E44">
        <w:rPr>
          <w:rFonts w:ascii="Century Gothic" w:hAnsi="Century Gothic"/>
          <w:b/>
          <w:sz w:val="20"/>
          <w:szCs w:val="22"/>
          <w:u w:val="single"/>
          <w:lang w:val="en-US"/>
        </w:rPr>
        <w:t>PRESENT: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Fr</w:t>
      </w:r>
      <w:r w:rsidR="0063733E">
        <w:rPr>
          <w:rFonts w:ascii="Century Gothic" w:hAnsi="Century Gothic"/>
          <w:sz w:val="20"/>
          <w:szCs w:val="22"/>
          <w:lang w:val="en-US"/>
        </w:rPr>
        <w:t>.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D5BAF">
        <w:rPr>
          <w:rFonts w:ascii="Century Gothic" w:hAnsi="Century Gothic"/>
          <w:sz w:val="20"/>
          <w:szCs w:val="22"/>
          <w:lang w:val="en-US"/>
        </w:rPr>
        <w:t>Charlie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>
        <w:rPr>
          <w:rFonts w:ascii="Century Gothic" w:hAnsi="Century Gothic"/>
          <w:sz w:val="20"/>
          <w:szCs w:val="22"/>
          <w:lang w:val="en-US"/>
        </w:rPr>
        <w:t>Tom Curtis</w:t>
      </w:r>
      <w:r w:rsidR="00D74089">
        <w:rPr>
          <w:rFonts w:ascii="Century Gothic" w:hAnsi="Century Gothic"/>
          <w:sz w:val="20"/>
          <w:szCs w:val="22"/>
          <w:lang w:val="en-US"/>
        </w:rPr>
        <w:t>,</w:t>
      </w:r>
      <w:r w:rsidR="00567FE6">
        <w:rPr>
          <w:rFonts w:ascii="Century Gothic" w:hAnsi="Century Gothic"/>
          <w:sz w:val="20"/>
          <w:szCs w:val="22"/>
          <w:lang w:val="en-US"/>
        </w:rPr>
        <w:t xml:space="preserve"> </w:t>
      </w:r>
      <w:r w:rsidRPr="00562E44">
        <w:rPr>
          <w:rFonts w:ascii="Century Gothic" w:hAnsi="Century Gothic"/>
          <w:sz w:val="20"/>
          <w:szCs w:val="22"/>
          <w:lang w:val="en-US"/>
        </w:rPr>
        <w:t>Laura</w:t>
      </w:r>
      <w:r w:rsidR="0062125C">
        <w:rPr>
          <w:rFonts w:ascii="Century Gothic" w:hAnsi="Century Gothic"/>
          <w:sz w:val="20"/>
          <w:szCs w:val="22"/>
          <w:lang w:val="en-US"/>
        </w:rPr>
        <w:t xml:space="preserve"> Luneberg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51048D">
        <w:rPr>
          <w:rFonts w:ascii="Century Gothic" w:hAnsi="Century Gothic"/>
          <w:sz w:val="20"/>
          <w:szCs w:val="22"/>
          <w:lang w:val="en-US"/>
        </w:rPr>
        <w:t>Dave Hutch</w:t>
      </w:r>
      <w:r w:rsidR="00CD4860">
        <w:rPr>
          <w:rFonts w:ascii="Century Gothic" w:hAnsi="Century Gothic"/>
          <w:sz w:val="20"/>
          <w:szCs w:val="22"/>
          <w:lang w:val="en-US"/>
        </w:rPr>
        <w:t>i</w:t>
      </w:r>
      <w:r w:rsidR="0051048D">
        <w:rPr>
          <w:rFonts w:ascii="Century Gothic" w:hAnsi="Century Gothic"/>
          <w:sz w:val="20"/>
          <w:szCs w:val="22"/>
          <w:lang w:val="en-US"/>
        </w:rPr>
        <w:t>nson</w:t>
      </w:r>
      <w:r w:rsidR="00701D35">
        <w:rPr>
          <w:rFonts w:ascii="Century Gothic" w:hAnsi="Century Gothic"/>
          <w:sz w:val="20"/>
          <w:szCs w:val="22"/>
          <w:lang w:val="en-US"/>
        </w:rPr>
        <w:t>,</w:t>
      </w:r>
      <w:r w:rsidR="00D9405E">
        <w:rPr>
          <w:rFonts w:ascii="Century Gothic" w:hAnsi="Century Gothic"/>
          <w:sz w:val="20"/>
          <w:szCs w:val="22"/>
          <w:lang w:val="en-US"/>
        </w:rPr>
        <w:t xml:space="preserve"> </w:t>
      </w:r>
      <w:r w:rsidR="001A3A28">
        <w:rPr>
          <w:rFonts w:ascii="Century Gothic" w:hAnsi="Century Gothic"/>
          <w:sz w:val="20"/>
          <w:szCs w:val="22"/>
          <w:lang w:val="en-US"/>
        </w:rPr>
        <w:t>Brian Shaw</w:t>
      </w:r>
      <w:r w:rsidR="00D62F3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1A3A28">
        <w:rPr>
          <w:rFonts w:ascii="Century Gothic" w:hAnsi="Century Gothic"/>
          <w:sz w:val="20"/>
          <w:szCs w:val="22"/>
          <w:lang w:val="en-US"/>
        </w:rPr>
        <w:t>Linda Guralski</w:t>
      </w:r>
      <w:r w:rsidR="00CD4860">
        <w:rPr>
          <w:rFonts w:ascii="Century Gothic" w:hAnsi="Century Gothic"/>
          <w:sz w:val="20"/>
          <w:szCs w:val="22"/>
          <w:lang w:val="en-US"/>
        </w:rPr>
        <w:t xml:space="preserve"> </w:t>
      </w:r>
      <w:r w:rsidR="00CD4860" w:rsidRPr="004B5463">
        <w:rPr>
          <w:rFonts w:ascii="Century Gothic" w:hAnsi="Century Gothic"/>
          <w:b/>
          <w:sz w:val="20"/>
          <w:szCs w:val="22"/>
          <w:u w:val="single"/>
          <w:lang w:val="en-US"/>
        </w:rPr>
        <w:t>REGRETS</w:t>
      </w:r>
      <w:r w:rsidR="00FA693E">
        <w:rPr>
          <w:rFonts w:ascii="Century Gothic" w:hAnsi="Century Gothic"/>
          <w:b/>
          <w:sz w:val="20"/>
          <w:szCs w:val="22"/>
          <w:u w:val="single"/>
          <w:lang w:val="en-US"/>
        </w:rPr>
        <w:t xml:space="preserve">: </w:t>
      </w:r>
      <w:r w:rsidR="001A3A28">
        <w:rPr>
          <w:rFonts w:ascii="Century Gothic" w:hAnsi="Century Gothic"/>
          <w:sz w:val="20"/>
          <w:szCs w:val="22"/>
          <w:lang w:val="en-US"/>
        </w:rPr>
        <w:t xml:space="preserve">Lucille DiCenso, </w:t>
      </w:r>
      <w:r w:rsidR="00D62F34">
        <w:rPr>
          <w:rFonts w:ascii="Century Gothic" w:hAnsi="Century Gothic"/>
          <w:sz w:val="20"/>
          <w:szCs w:val="22"/>
          <w:lang w:val="en-US"/>
        </w:rPr>
        <w:t xml:space="preserve">Larry </w:t>
      </w:r>
      <w:r w:rsidR="001A3A28">
        <w:rPr>
          <w:rFonts w:ascii="Century Gothic" w:hAnsi="Century Gothic"/>
          <w:sz w:val="20"/>
          <w:szCs w:val="22"/>
          <w:lang w:val="en-US"/>
        </w:rPr>
        <w:t>Woods, Samantha Galipeau</w:t>
      </w:r>
    </w:p>
    <w:p w14:paraId="5616C6F1" w14:textId="77777777" w:rsidR="00547841" w:rsidRPr="00260160" w:rsidRDefault="00547841" w:rsidP="0054784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sz w:val="28"/>
          <w:szCs w:val="28"/>
          <w:lang w:val="en-US"/>
        </w:rPr>
        <w:t>-----------------------------------------------------------------------------------------</w:t>
      </w:r>
    </w:p>
    <w:p w14:paraId="42DAF4C0" w14:textId="77777777" w:rsidR="004C416D" w:rsidRPr="00260160" w:rsidRDefault="004C416D" w:rsidP="004C416D">
      <w:pPr>
        <w:jc w:val="center"/>
        <w:rPr>
          <w:rFonts w:ascii="Century Gothic" w:hAnsi="Century Gothic"/>
          <w:sz w:val="22"/>
          <w:szCs w:val="22"/>
          <w:lang w:val="en-US"/>
        </w:rPr>
      </w:pPr>
    </w:p>
    <w:p w14:paraId="64EC447C" w14:textId="77777777" w:rsidR="00841ACD" w:rsidRPr="00216127" w:rsidRDefault="00E94105" w:rsidP="00BE161F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216127">
        <w:rPr>
          <w:rFonts w:ascii="Century Gothic" w:hAnsi="Century Gothic"/>
          <w:sz w:val="22"/>
          <w:szCs w:val="22"/>
          <w:lang w:val="en-US"/>
        </w:rPr>
        <w:t xml:space="preserve">Opening </w:t>
      </w:r>
      <w:r w:rsidR="00547841" w:rsidRPr="00216127">
        <w:rPr>
          <w:rFonts w:ascii="Century Gothic" w:hAnsi="Century Gothic"/>
          <w:sz w:val="22"/>
          <w:szCs w:val="22"/>
          <w:lang w:val="en-US"/>
        </w:rPr>
        <w:t>P</w:t>
      </w:r>
      <w:r w:rsidRPr="00216127">
        <w:rPr>
          <w:rFonts w:ascii="Century Gothic" w:hAnsi="Century Gothic"/>
          <w:sz w:val="22"/>
          <w:szCs w:val="22"/>
          <w:lang w:val="en-US"/>
        </w:rPr>
        <w:t>rayer</w:t>
      </w:r>
    </w:p>
    <w:p w14:paraId="570C47F9" w14:textId="77777777" w:rsidR="00BD380D" w:rsidRPr="000E6D2A" w:rsidRDefault="00BD380D" w:rsidP="0041261C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0D321020" w14:textId="77777777" w:rsidR="001D5ED7" w:rsidRPr="00841ACD" w:rsidRDefault="00216127" w:rsidP="00CE2677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bookmarkStart w:id="0" w:name="_Hlk480743000"/>
      <w:r>
        <w:rPr>
          <w:rFonts w:ascii="Century Gothic" w:eastAsia="MS Mincho" w:hAnsi="Century Gothic"/>
          <w:sz w:val="22"/>
          <w:szCs w:val="22"/>
          <w:lang w:val="en-US"/>
        </w:rPr>
        <w:t>Pastor’s Report</w:t>
      </w:r>
    </w:p>
    <w:p w14:paraId="44861798" w14:textId="36F9CB9B" w:rsidR="00DA3F29" w:rsidRDefault="00495CBB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Fr. Charlie</w:t>
      </w:r>
      <w:r w:rsidR="00D62F34">
        <w:rPr>
          <w:rFonts w:ascii="Century Gothic" w:hAnsi="Century Gothic"/>
          <w:sz w:val="22"/>
          <w:szCs w:val="22"/>
          <w:lang w:val="en-US"/>
        </w:rPr>
        <w:t xml:space="preserve"> </w:t>
      </w:r>
      <w:r w:rsidR="001A3A28">
        <w:rPr>
          <w:rFonts w:ascii="Century Gothic" w:hAnsi="Century Gothic"/>
          <w:sz w:val="22"/>
          <w:szCs w:val="22"/>
          <w:lang w:val="en-US"/>
        </w:rPr>
        <w:t xml:space="preserve">discussed the recycling protocol within the parish. It was decided there will be signs posted in the parish hall to refrain from using plastic water bottles, plastic utensils and </w:t>
      </w:r>
      <w:r w:rsidR="00057656">
        <w:rPr>
          <w:rFonts w:ascii="Century Gothic" w:hAnsi="Century Gothic"/>
          <w:sz w:val="22"/>
          <w:szCs w:val="22"/>
          <w:lang w:val="en-US"/>
        </w:rPr>
        <w:t>styrofoam where</w:t>
      </w:r>
      <w:r w:rsidR="001A3A28">
        <w:rPr>
          <w:rFonts w:ascii="Century Gothic" w:hAnsi="Century Gothic"/>
          <w:sz w:val="22"/>
          <w:szCs w:val="22"/>
          <w:lang w:val="en-US"/>
        </w:rPr>
        <w:t xml:space="preserve"> possible</w:t>
      </w:r>
      <w:r w:rsidR="00D46098">
        <w:rPr>
          <w:rFonts w:ascii="Century Gothic" w:hAnsi="Century Gothic"/>
          <w:sz w:val="22"/>
          <w:szCs w:val="22"/>
          <w:lang w:val="en-US"/>
        </w:rPr>
        <w:t xml:space="preserve">. We will continue to promote </w:t>
      </w:r>
      <w:r w:rsidR="00057656">
        <w:rPr>
          <w:rFonts w:ascii="Century Gothic" w:hAnsi="Century Gothic"/>
          <w:sz w:val="22"/>
          <w:szCs w:val="22"/>
          <w:lang w:val="en-US"/>
        </w:rPr>
        <w:t>environmentally</w:t>
      </w:r>
      <w:r w:rsidR="00D46098">
        <w:rPr>
          <w:rFonts w:ascii="Century Gothic" w:hAnsi="Century Gothic"/>
          <w:sz w:val="22"/>
          <w:szCs w:val="22"/>
          <w:lang w:val="en-US"/>
        </w:rPr>
        <w:t xml:space="preserve"> friendly products.</w:t>
      </w:r>
    </w:p>
    <w:p w14:paraId="4BD7F38F" w14:textId="6518B488" w:rsidR="00DA3F29" w:rsidRPr="00C223A6" w:rsidRDefault="00D46098" w:rsidP="001A2E01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 1 heart and 1 soul campaign will hold a meeting on May 7</w:t>
      </w:r>
      <w:r w:rsidRPr="00D46098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and Fr. Charlie will be attending. The committee will be formalized in the next couple of weeks.</w:t>
      </w:r>
    </w:p>
    <w:bookmarkEnd w:id="0"/>
    <w:p w14:paraId="0A23F8DE" w14:textId="4BBF2344" w:rsidR="00A60F3A" w:rsidRPr="00A60F3A" w:rsidRDefault="00D46098" w:rsidP="00BF27C2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Council was asked their opinion on where the funding could be utilized within the parish.</w:t>
      </w:r>
    </w:p>
    <w:p w14:paraId="646D0459" w14:textId="45CD4695" w:rsidR="00E94105" w:rsidRPr="00057656" w:rsidRDefault="00057656" w:rsidP="00607556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 w:rsidRPr="00057656">
        <w:rPr>
          <w:rFonts w:ascii="Century Gothic" w:eastAsia="MS Mincho" w:hAnsi="Century Gothic"/>
          <w:sz w:val="22"/>
          <w:szCs w:val="22"/>
          <w:lang w:val="en-US"/>
        </w:rPr>
        <w:t>The</w:t>
      </w:r>
      <w:r w:rsidR="00A43B7F">
        <w:rPr>
          <w:rFonts w:ascii="Century Gothic" w:eastAsia="MS Mincho" w:hAnsi="Century Gothic"/>
          <w:sz w:val="22"/>
          <w:szCs w:val="22"/>
          <w:lang w:val="en-US"/>
        </w:rPr>
        <w:t xml:space="preserve"> parish</w:t>
      </w:r>
      <w:r w:rsidRPr="00057656">
        <w:rPr>
          <w:rFonts w:ascii="Century Gothic" w:eastAsia="MS Mincho" w:hAnsi="Century Gothic"/>
          <w:sz w:val="22"/>
          <w:szCs w:val="22"/>
          <w:lang w:val="en-US"/>
        </w:rPr>
        <w:t xml:space="preserve"> retreat was postponed and PPC will investigate a date into the early fall.</w:t>
      </w:r>
      <w:r w:rsidR="00547841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 w:rsidRPr="00057656"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454CC630" w14:textId="297FD747" w:rsidR="00704D12" w:rsidRDefault="00057656" w:rsidP="00704D12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Chair’s</w:t>
      </w:r>
      <w:r w:rsidR="00E46EBA">
        <w:rPr>
          <w:rFonts w:ascii="Century Gothic" w:eastAsia="MS Mincho" w:hAnsi="Century Gothic"/>
          <w:sz w:val="22"/>
          <w:szCs w:val="22"/>
          <w:lang w:val="en-US"/>
        </w:rPr>
        <w:t xml:space="preserve"> Report</w:t>
      </w:r>
      <w:r w:rsidR="00AF046D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</w:p>
    <w:p w14:paraId="2D5C02F2" w14:textId="609A9C4D" w:rsidR="00BD380D" w:rsidRPr="00993670" w:rsidRDefault="00057656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color w:val="FF0000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Volunteer screening, PPC members need to fill out pages 1 and 4 on the green sheets and return to the Sacristy.</w:t>
      </w:r>
      <w:r w:rsidR="00B81A59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7F242AF3" w14:textId="0F983131" w:rsidR="00F11B8A" w:rsidRPr="00AF046D" w:rsidRDefault="00057656" w:rsidP="00057656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 w:rsidRPr="00057656">
        <w:rPr>
          <w:rFonts w:ascii="Century Gothic" w:hAnsi="Century Gothic"/>
          <w:sz w:val="22"/>
          <w:szCs w:val="22"/>
          <w:lang w:val="en-US"/>
        </w:rPr>
        <w:t>Members of the PPC need to let Tom know in June if they are no longer able to</w:t>
      </w:r>
      <w:r>
        <w:rPr>
          <w:rFonts w:ascii="Century Gothic" w:hAnsi="Century Gothic"/>
          <w:sz w:val="22"/>
          <w:szCs w:val="22"/>
          <w:lang w:val="en-US"/>
        </w:rPr>
        <w:t xml:space="preserve"> be</w:t>
      </w:r>
      <w:r w:rsidRPr="00057656">
        <w:rPr>
          <w:rFonts w:ascii="Century Gothic" w:hAnsi="Century Gothic"/>
          <w:sz w:val="22"/>
          <w:szCs w:val="22"/>
          <w:lang w:val="en-US"/>
        </w:rPr>
        <w:t xml:space="preserve"> on council</w:t>
      </w:r>
      <w:r>
        <w:rPr>
          <w:rFonts w:ascii="Century Gothic" w:hAnsi="Century Gothic"/>
          <w:sz w:val="22"/>
          <w:szCs w:val="22"/>
          <w:lang w:val="en-US"/>
        </w:rPr>
        <w:t xml:space="preserve"> for the upcoming year.</w:t>
      </w:r>
      <w:r w:rsidR="00F11B8A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4D6E898E" w14:textId="7131F608" w:rsidR="00A23C37" w:rsidRPr="00496428" w:rsidRDefault="00A23C37" w:rsidP="00496428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0826851B" w14:textId="697B875A" w:rsidR="00AE5330" w:rsidRDefault="00057656" w:rsidP="00B2436F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Council Report</w:t>
      </w:r>
    </w:p>
    <w:p w14:paraId="19D1E232" w14:textId="668D0CF1" w:rsidR="00CA6F22" w:rsidRDefault="00057656" w:rsidP="00441FB4">
      <w:pPr>
        <w:pStyle w:val="ListParagraph"/>
        <w:numPr>
          <w:ilvl w:val="0"/>
          <w:numId w:val="39"/>
        </w:numPr>
        <w:ind w:left="72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We are in the process of s</w:t>
      </w:r>
      <w:r w:rsidR="00CA6F22">
        <w:rPr>
          <w:rFonts w:ascii="Century Gothic" w:hAnsi="Century Gothic"/>
          <w:sz w:val="22"/>
          <w:szCs w:val="22"/>
          <w:lang w:val="en-US"/>
        </w:rPr>
        <w:t>e</w:t>
      </w:r>
      <w:r>
        <w:rPr>
          <w:rFonts w:ascii="Century Gothic" w:hAnsi="Century Gothic"/>
          <w:sz w:val="22"/>
          <w:szCs w:val="22"/>
          <w:lang w:val="en-US"/>
        </w:rPr>
        <w:t>tting up training</w:t>
      </w:r>
      <w:r w:rsidR="00CA6F22">
        <w:rPr>
          <w:rFonts w:ascii="Century Gothic" w:hAnsi="Century Gothic"/>
          <w:sz w:val="22"/>
          <w:szCs w:val="22"/>
          <w:lang w:val="en-US"/>
        </w:rPr>
        <w:t xml:space="preserve"> sessions for the AED machines and basic CPR. This will be mandatory for all ushers. There will be 2 sessions 1 for Blessed Sacrament and 1 for Sacred Heart. All are welcome to attend and the parish will cover the cost of the training. The date will be sometime in Sept-Oct.</w:t>
      </w:r>
      <w:r w:rsidR="00A43B7F">
        <w:rPr>
          <w:rFonts w:ascii="Century Gothic" w:hAnsi="Century Gothic"/>
          <w:sz w:val="22"/>
          <w:szCs w:val="22"/>
          <w:lang w:val="en-US"/>
        </w:rPr>
        <w:t xml:space="preserve"> information to follow.</w:t>
      </w:r>
    </w:p>
    <w:p w14:paraId="5F527A2F" w14:textId="2B7D9D4C" w:rsidR="00F11B8A" w:rsidRDefault="00CA6F22" w:rsidP="00441FB4">
      <w:pPr>
        <w:pStyle w:val="ListParagraph"/>
        <w:numPr>
          <w:ilvl w:val="0"/>
          <w:numId w:val="39"/>
        </w:numPr>
        <w:ind w:left="72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The Volunteer Luncheon will take place on Sunday June 2, 2019 after the 11:00 a.m. mass in the parish hall.  </w:t>
      </w:r>
      <w:r w:rsidR="00057656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0D0845C7" w14:textId="0F4F617A" w:rsidR="00CA6F22" w:rsidRDefault="00CA6F22" w:rsidP="00441FB4">
      <w:pPr>
        <w:pStyle w:val="ListParagraph"/>
        <w:numPr>
          <w:ilvl w:val="0"/>
          <w:numId w:val="39"/>
        </w:numPr>
        <w:ind w:left="72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Meditation/Relaxation evening was postponed and will be rescheduled.</w:t>
      </w:r>
    </w:p>
    <w:p w14:paraId="1FE05588" w14:textId="77777777" w:rsidR="00A43B7F" w:rsidRDefault="00CA6F22" w:rsidP="00441FB4">
      <w:pPr>
        <w:pStyle w:val="ListParagraph"/>
        <w:numPr>
          <w:ilvl w:val="0"/>
          <w:numId w:val="39"/>
        </w:numPr>
        <w:ind w:left="72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May 19</w:t>
      </w:r>
      <w:r w:rsidRPr="00CA6F22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tickets will go on sale </w:t>
      </w:r>
      <w:r w:rsidR="00A43B7F">
        <w:rPr>
          <w:rFonts w:ascii="Century Gothic" w:hAnsi="Century Gothic"/>
          <w:sz w:val="22"/>
          <w:szCs w:val="22"/>
          <w:lang w:val="en-US"/>
        </w:rPr>
        <w:t>for delicious pork</w:t>
      </w:r>
      <w:bookmarkStart w:id="1" w:name="_GoBack"/>
      <w:bookmarkEnd w:id="1"/>
      <w:r w:rsidR="00A43B7F">
        <w:rPr>
          <w:rFonts w:ascii="Century Gothic" w:hAnsi="Century Gothic"/>
          <w:sz w:val="22"/>
          <w:szCs w:val="22"/>
          <w:lang w:val="en-US"/>
        </w:rPr>
        <w:t xml:space="preserve"> Etta sandwiches. The cost is $10.00 for 3 sandwiches and can be picked up after the 11:00 mass on Sunday May 26</w:t>
      </w:r>
      <w:r w:rsidR="00A43B7F" w:rsidRPr="00A43B7F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A43B7F">
        <w:rPr>
          <w:rFonts w:ascii="Century Gothic" w:hAnsi="Century Gothic"/>
          <w:sz w:val="22"/>
          <w:szCs w:val="22"/>
          <w:lang w:val="en-US"/>
        </w:rPr>
        <w:t>.</w:t>
      </w:r>
    </w:p>
    <w:p w14:paraId="38373FFA" w14:textId="77777777" w:rsidR="00A43B7F" w:rsidRDefault="00A43B7F" w:rsidP="00441FB4">
      <w:pPr>
        <w:pStyle w:val="ListParagraph"/>
        <w:numPr>
          <w:ilvl w:val="0"/>
          <w:numId w:val="39"/>
        </w:numPr>
        <w:ind w:left="72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 CWL is also having a Strawberry Sunday on June 9</w:t>
      </w:r>
      <w:r w:rsidRPr="00A43B7F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and are looking for volunteers to bake white cake.</w:t>
      </w:r>
    </w:p>
    <w:p w14:paraId="735B441B" w14:textId="7386FB28" w:rsidR="00CA6F22" w:rsidRPr="00441FB4" w:rsidRDefault="00A43B7F" w:rsidP="00441FB4">
      <w:pPr>
        <w:pStyle w:val="ListParagraph"/>
        <w:numPr>
          <w:ilvl w:val="0"/>
          <w:numId w:val="39"/>
        </w:numPr>
        <w:ind w:left="72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 PPC BBQ will take place on Thursday June 20</w:t>
      </w:r>
      <w:r w:rsidRPr="00A43B7F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at 6:30 pm. We look forward to spending our evening with the PPC members of Sacred Heart.  </w:t>
      </w:r>
    </w:p>
    <w:p w14:paraId="2811B338" w14:textId="7EAB7434" w:rsidR="00F11B8A" w:rsidRDefault="00F11B8A" w:rsidP="00AE5330">
      <w:pPr>
        <w:pStyle w:val="ListParagraph"/>
        <w:ind w:left="648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</w:p>
    <w:p w14:paraId="2B935EB0" w14:textId="46CFABE4" w:rsidR="00F11B8A" w:rsidRPr="00B2436F" w:rsidRDefault="00F11B8A" w:rsidP="00441FB4">
      <w:pPr>
        <w:pStyle w:val="ListParagraph"/>
        <w:ind w:left="0"/>
        <w:contextualSpacing w:val="0"/>
        <w:jc w:val="both"/>
        <w:rPr>
          <w:rFonts w:ascii="Century Gothic" w:hAnsi="Century Gothic"/>
          <w:b/>
          <w:sz w:val="22"/>
          <w:szCs w:val="22"/>
          <w:lang w:val="en-US"/>
        </w:rPr>
      </w:pPr>
      <w:r w:rsidRPr="00B2436F">
        <w:rPr>
          <w:rFonts w:ascii="Century Gothic" w:hAnsi="Century Gothic"/>
          <w:b/>
          <w:sz w:val="22"/>
          <w:szCs w:val="22"/>
          <w:lang w:val="en-US"/>
        </w:rPr>
        <w:t>Next meeting</w:t>
      </w:r>
      <w:r w:rsidR="00B2436F" w:rsidRPr="00B2436F">
        <w:rPr>
          <w:rFonts w:ascii="Century Gothic" w:hAnsi="Century Gothic"/>
          <w:b/>
          <w:sz w:val="22"/>
          <w:szCs w:val="22"/>
          <w:lang w:val="en-US"/>
        </w:rPr>
        <w:t xml:space="preserve"> Thursday </w:t>
      </w:r>
      <w:r w:rsidR="00A43B7F">
        <w:rPr>
          <w:rFonts w:ascii="Century Gothic" w:hAnsi="Century Gothic"/>
          <w:b/>
          <w:sz w:val="22"/>
          <w:szCs w:val="22"/>
          <w:lang w:val="en-US"/>
        </w:rPr>
        <w:t>September 26th</w:t>
      </w:r>
      <w:r w:rsidR="00B2436F" w:rsidRPr="00B2436F">
        <w:rPr>
          <w:rFonts w:ascii="Century Gothic" w:hAnsi="Century Gothic"/>
          <w:b/>
          <w:sz w:val="22"/>
          <w:szCs w:val="22"/>
          <w:lang w:val="en-US"/>
        </w:rPr>
        <w:t>, 2019 at 6:30 pm</w:t>
      </w:r>
    </w:p>
    <w:p w14:paraId="6D60E9F7" w14:textId="39FCA8DC" w:rsidR="00B2436F" w:rsidRDefault="00B2436F" w:rsidP="00AE5330">
      <w:pPr>
        <w:pStyle w:val="ListParagraph"/>
        <w:ind w:left="648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</w:p>
    <w:p w14:paraId="2CE6CAC7" w14:textId="1BD6A692" w:rsidR="00B2436F" w:rsidRDefault="00B2436F" w:rsidP="00B2436F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Closing Prayer</w:t>
      </w:r>
    </w:p>
    <w:sectPr w:rsidR="00B2436F" w:rsidSect="00547841">
      <w:headerReference w:type="default" r:id="rId8"/>
      <w:pgSz w:w="12240" w:h="15840"/>
      <w:pgMar w:top="1296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5BAC" w14:textId="77777777" w:rsidR="001574CB" w:rsidRDefault="001574CB" w:rsidP="004C416D">
      <w:r>
        <w:separator/>
      </w:r>
    </w:p>
  </w:endnote>
  <w:endnote w:type="continuationSeparator" w:id="0">
    <w:p w14:paraId="6B3F8F72" w14:textId="77777777" w:rsidR="001574CB" w:rsidRDefault="001574CB" w:rsidP="004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B65E4" w14:textId="77777777" w:rsidR="001574CB" w:rsidRDefault="001574CB" w:rsidP="004C416D">
      <w:r>
        <w:separator/>
      </w:r>
    </w:p>
  </w:footnote>
  <w:footnote w:type="continuationSeparator" w:id="0">
    <w:p w14:paraId="6713277C" w14:textId="77777777" w:rsidR="001574CB" w:rsidRDefault="001574CB" w:rsidP="004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A65F" w14:textId="77777777" w:rsidR="004C416D" w:rsidRDefault="004C416D" w:rsidP="004C41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B9A"/>
    <w:multiLevelType w:val="hybridMultilevel"/>
    <w:tmpl w:val="9F42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607"/>
    <w:multiLevelType w:val="hybridMultilevel"/>
    <w:tmpl w:val="70B06C3E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08735CDA"/>
    <w:multiLevelType w:val="hybridMultilevel"/>
    <w:tmpl w:val="C5D875F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0A370332"/>
    <w:multiLevelType w:val="hybridMultilevel"/>
    <w:tmpl w:val="4CEC5ADC"/>
    <w:lvl w:ilvl="0" w:tplc="45400962">
      <w:start w:val="1"/>
      <w:numFmt w:val="bullet"/>
      <w:lvlText w:val="-"/>
      <w:lvlJc w:val="left"/>
      <w:pPr>
        <w:ind w:left="2376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" w15:restartNumberingAfterBreak="0">
    <w:nsid w:val="0B044EB5"/>
    <w:multiLevelType w:val="hybridMultilevel"/>
    <w:tmpl w:val="DB6EBD6E"/>
    <w:lvl w:ilvl="0" w:tplc="7AC8D4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4327EA"/>
    <w:multiLevelType w:val="hybridMultilevel"/>
    <w:tmpl w:val="E9201E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15D9D"/>
    <w:multiLevelType w:val="hybridMultilevel"/>
    <w:tmpl w:val="08E47D44"/>
    <w:lvl w:ilvl="0" w:tplc="072CA010">
      <w:start w:val="8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7EF5"/>
    <w:multiLevelType w:val="hybridMultilevel"/>
    <w:tmpl w:val="7F44B1EA"/>
    <w:lvl w:ilvl="0" w:tplc="E0941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F1937"/>
    <w:multiLevelType w:val="hybridMultilevel"/>
    <w:tmpl w:val="ED0EF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12AC0"/>
    <w:multiLevelType w:val="hybridMultilevel"/>
    <w:tmpl w:val="A17CA4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049FC"/>
    <w:multiLevelType w:val="hybridMultilevel"/>
    <w:tmpl w:val="34F615B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18F407F1"/>
    <w:multiLevelType w:val="hybridMultilevel"/>
    <w:tmpl w:val="6FDA9396"/>
    <w:lvl w:ilvl="0" w:tplc="44EEF4B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36F6F"/>
    <w:multiLevelType w:val="hybridMultilevel"/>
    <w:tmpl w:val="77686CB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1D38330A"/>
    <w:multiLevelType w:val="hybridMultilevel"/>
    <w:tmpl w:val="B6BA73C6"/>
    <w:lvl w:ilvl="0" w:tplc="E4DA3F46">
      <w:start w:val="1"/>
      <w:numFmt w:val="bullet"/>
      <w:lvlText w:val=""/>
      <w:lvlJc w:val="left"/>
      <w:pPr>
        <w:ind w:left="273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4" w15:restartNumberingAfterBreak="0">
    <w:nsid w:val="1FAE7C2B"/>
    <w:multiLevelType w:val="hybridMultilevel"/>
    <w:tmpl w:val="074676CC"/>
    <w:lvl w:ilvl="0" w:tplc="6E8A19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9C28D4"/>
    <w:multiLevelType w:val="hybridMultilevel"/>
    <w:tmpl w:val="045A3E42"/>
    <w:lvl w:ilvl="0" w:tplc="6F3A7A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11787A"/>
    <w:multiLevelType w:val="hybridMultilevel"/>
    <w:tmpl w:val="80D4E9AC"/>
    <w:lvl w:ilvl="0" w:tplc="0A6C30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5E6C3E"/>
    <w:multiLevelType w:val="hybridMultilevel"/>
    <w:tmpl w:val="2BA4BC14"/>
    <w:lvl w:ilvl="0" w:tplc="484603E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8" w15:restartNumberingAfterBreak="0">
    <w:nsid w:val="29F54E77"/>
    <w:multiLevelType w:val="hybridMultilevel"/>
    <w:tmpl w:val="BBB6A79C"/>
    <w:lvl w:ilvl="0" w:tplc="9E6E8FFE">
      <w:start w:val="1"/>
      <w:numFmt w:val="bullet"/>
      <w:lvlText w:val=""/>
      <w:lvlJc w:val="left"/>
      <w:pPr>
        <w:tabs>
          <w:tab w:val="num" w:pos="1656"/>
        </w:tabs>
        <w:ind w:left="1872" w:hanging="576"/>
      </w:pPr>
      <w:rPr>
        <w:rFonts w:ascii="Wingdings" w:hAnsi="Wingdings" w:hint="default"/>
        <w:sz w:val="24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C613DE3"/>
    <w:multiLevelType w:val="hybridMultilevel"/>
    <w:tmpl w:val="EBE68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14D7"/>
    <w:multiLevelType w:val="hybridMultilevel"/>
    <w:tmpl w:val="2B1891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E803126"/>
    <w:multiLevelType w:val="hybridMultilevel"/>
    <w:tmpl w:val="2DF8ED78"/>
    <w:lvl w:ilvl="0" w:tplc="13D4FC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DF617F"/>
    <w:multiLevelType w:val="hybridMultilevel"/>
    <w:tmpl w:val="35B864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4387778"/>
    <w:multiLevelType w:val="hybridMultilevel"/>
    <w:tmpl w:val="702C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13651"/>
    <w:multiLevelType w:val="hybridMultilevel"/>
    <w:tmpl w:val="2AEA99C6"/>
    <w:lvl w:ilvl="0" w:tplc="CC8A7DE6">
      <w:start w:val="1"/>
      <w:numFmt w:val="bullet"/>
      <w:lvlText w:val=""/>
      <w:lvlJc w:val="left"/>
      <w:pPr>
        <w:tabs>
          <w:tab w:val="num" w:pos="360"/>
        </w:tabs>
        <w:ind w:left="1152" w:hanging="432"/>
      </w:pPr>
      <w:rPr>
        <w:rFonts w:ascii="Wingdings" w:hAnsi="Wingdings" w:hint="default"/>
      </w:rPr>
    </w:lvl>
    <w:lvl w:ilvl="1" w:tplc="EB8275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727E4"/>
    <w:multiLevelType w:val="hybridMultilevel"/>
    <w:tmpl w:val="2208D7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C23A1"/>
    <w:multiLevelType w:val="hybridMultilevel"/>
    <w:tmpl w:val="FFA403D4"/>
    <w:lvl w:ilvl="0" w:tplc="0409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1" w:tplc="A6769F56">
      <w:numFmt w:val="bullet"/>
      <w:lvlText w:val=""/>
      <w:lvlJc w:val="left"/>
      <w:pPr>
        <w:tabs>
          <w:tab w:val="num" w:pos="3881"/>
        </w:tabs>
        <w:ind w:left="3881" w:hanging="405"/>
      </w:pPr>
      <w:rPr>
        <w:rFonts w:ascii="Wingdings" w:eastAsia="Times New Roman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93462A"/>
    <w:multiLevelType w:val="hybridMultilevel"/>
    <w:tmpl w:val="82CE9E2E"/>
    <w:lvl w:ilvl="0" w:tplc="7C5083E6">
      <w:start w:val="1"/>
      <w:numFmt w:val="lowerLetter"/>
      <w:lvlText w:val="%1)"/>
      <w:lvlJc w:val="left"/>
      <w:pPr>
        <w:ind w:left="2376" w:hanging="360"/>
      </w:pPr>
      <w:rPr>
        <w:rFonts w:eastAsia="MS Mincho"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8" w15:restartNumberingAfterBreak="0">
    <w:nsid w:val="4DBD7EB9"/>
    <w:multiLevelType w:val="hybridMultilevel"/>
    <w:tmpl w:val="4A08AB7E"/>
    <w:lvl w:ilvl="0" w:tplc="82F800A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9" w15:restartNumberingAfterBreak="0">
    <w:nsid w:val="50C8501D"/>
    <w:multiLevelType w:val="hybridMultilevel"/>
    <w:tmpl w:val="0BE22682"/>
    <w:lvl w:ilvl="0" w:tplc="2CFC1A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EE1376"/>
    <w:multiLevelType w:val="hybridMultilevel"/>
    <w:tmpl w:val="448047B0"/>
    <w:lvl w:ilvl="0" w:tplc="A6769F56">
      <w:numFmt w:val="bullet"/>
      <w:lvlText w:val=""/>
      <w:lvlJc w:val="left"/>
      <w:pPr>
        <w:tabs>
          <w:tab w:val="num" w:pos="1053"/>
        </w:tabs>
        <w:ind w:left="1053" w:hanging="405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832A7F"/>
    <w:multiLevelType w:val="hybridMultilevel"/>
    <w:tmpl w:val="19CAA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3A5"/>
    <w:multiLevelType w:val="hybridMultilevel"/>
    <w:tmpl w:val="C728EF70"/>
    <w:lvl w:ilvl="0" w:tplc="63C87804">
      <w:start w:val="1"/>
      <w:numFmt w:val="bullet"/>
      <w:lvlText w:val=""/>
      <w:lvlJc w:val="left"/>
      <w:pPr>
        <w:ind w:left="237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3" w15:restartNumberingAfterBreak="0">
    <w:nsid w:val="60FD1C3B"/>
    <w:multiLevelType w:val="hybridMultilevel"/>
    <w:tmpl w:val="75C2189C"/>
    <w:lvl w:ilvl="0" w:tplc="673CE37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FE48A6"/>
    <w:multiLevelType w:val="hybridMultilevel"/>
    <w:tmpl w:val="E368AF60"/>
    <w:lvl w:ilvl="0" w:tplc="52B65FC8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9591E"/>
    <w:multiLevelType w:val="hybridMultilevel"/>
    <w:tmpl w:val="3AEE4B04"/>
    <w:lvl w:ilvl="0" w:tplc="18664D08">
      <w:start w:val="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DA2148"/>
    <w:multiLevelType w:val="hybridMultilevel"/>
    <w:tmpl w:val="58565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7403125"/>
    <w:multiLevelType w:val="hybridMultilevel"/>
    <w:tmpl w:val="31667A6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" w15:restartNumberingAfterBreak="0">
    <w:nsid w:val="77710C87"/>
    <w:multiLevelType w:val="hybridMultilevel"/>
    <w:tmpl w:val="2A4E669E"/>
    <w:lvl w:ilvl="0" w:tplc="545002EA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34"/>
  </w:num>
  <w:num w:numId="7">
    <w:abstractNumId w:val="4"/>
  </w:num>
  <w:num w:numId="8">
    <w:abstractNumId w:val="29"/>
  </w:num>
  <w:num w:numId="9">
    <w:abstractNumId w:val="35"/>
  </w:num>
  <w:num w:numId="10">
    <w:abstractNumId w:val="21"/>
  </w:num>
  <w:num w:numId="11">
    <w:abstractNumId w:val="38"/>
  </w:num>
  <w:num w:numId="12">
    <w:abstractNumId w:val="32"/>
  </w:num>
  <w:num w:numId="13">
    <w:abstractNumId w:val="3"/>
  </w:num>
  <w:num w:numId="14">
    <w:abstractNumId w:val="13"/>
  </w:num>
  <w:num w:numId="15">
    <w:abstractNumId w:val="20"/>
  </w:num>
  <w:num w:numId="16">
    <w:abstractNumId w:val="11"/>
  </w:num>
  <w:num w:numId="17">
    <w:abstractNumId w:val="17"/>
  </w:num>
  <w:num w:numId="18">
    <w:abstractNumId w:val="27"/>
  </w:num>
  <w:num w:numId="19">
    <w:abstractNumId w:val="28"/>
  </w:num>
  <w:num w:numId="20">
    <w:abstractNumId w:val="33"/>
  </w:num>
  <w:num w:numId="21">
    <w:abstractNumId w:val="0"/>
  </w:num>
  <w:num w:numId="22">
    <w:abstractNumId w:val="25"/>
  </w:num>
  <w:num w:numId="23">
    <w:abstractNumId w:val="16"/>
  </w:num>
  <w:num w:numId="24">
    <w:abstractNumId w:val="19"/>
  </w:num>
  <w:num w:numId="25">
    <w:abstractNumId w:val="31"/>
  </w:num>
  <w:num w:numId="26">
    <w:abstractNumId w:val="5"/>
  </w:num>
  <w:num w:numId="27">
    <w:abstractNumId w:val="15"/>
  </w:num>
  <w:num w:numId="28">
    <w:abstractNumId w:val="6"/>
  </w:num>
  <w:num w:numId="29">
    <w:abstractNumId w:val="9"/>
  </w:num>
  <w:num w:numId="30">
    <w:abstractNumId w:val="36"/>
  </w:num>
  <w:num w:numId="31">
    <w:abstractNumId w:val="22"/>
  </w:num>
  <w:num w:numId="32">
    <w:abstractNumId w:val="8"/>
  </w:num>
  <w:num w:numId="33">
    <w:abstractNumId w:val="7"/>
  </w:num>
  <w:num w:numId="34">
    <w:abstractNumId w:val="23"/>
  </w:num>
  <w:num w:numId="35">
    <w:abstractNumId w:val="10"/>
  </w:num>
  <w:num w:numId="36">
    <w:abstractNumId w:val="12"/>
  </w:num>
  <w:num w:numId="37">
    <w:abstractNumId w:val="37"/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5C"/>
    <w:rsid w:val="00033475"/>
    <w:rsid w:val="00054CB7"/>
    <w:rsid w:val="00055134"/>
    <w:rsid w:val="00057656"/>
    <w:rsid w:val="000821BF"/>
    <w:rsid w:val="00091A89"/>
    <w:rsid w:val="00091ECA"/>
    <w:rsid w:val="00093EB8"/>
    <w:rsid w:val="000A39E2"/>
    <w:rsid w:val="000C0A32"/>
    <w:rsid w:val="000C49A2"/>
    <w:rsid w:val="000D3613"/>
    <w:rsid w:val="000D663D"/>
    <w:rsid w:val="000D7C2C"/>
    <w:rsid w:val="000E6D2A"/>
    <w:rsid w:val="000F0911"/>
    <w:rsid w:val="000F4FE7"/>
    <w:rsid w:val="00104948"/>
    <w:rsid w:val="0011293F"/>
    <w:rsid w:val="00114254"/>
    <w:rsid w:val="00117D7F"/>
    <w:rsid w:val="00120D4C"/>
    <w:rsid w:val="0012735A"/>
    <w:rsid w:val="00132C27"/>
    <w:rsid w:val="00133018"/>
    <w:rsid w:val="00134815"/>
    <w:rsid w:val="00136016"/>
    <w:rsid w:val="001429BC"/>
    <w:rsid w:val="00146571"/>
    <w:rsid w:val="001526BE"/>
    <w:rsid w:val="00154AE6"/>
    <w:rsid w:val="00156D45"/>
    <w:rsid w:val="001574CB"/>
    <w:rsid w:val="00162410"/>
    <w:rsid w:val="0018046B"/>
    <w:rsid w:val="001928B1"/>
    <w:rsid w:val="001A3A28"/>
    <w:rsid w:val="001A53AF"/>
    <w:rsid w:val="001B76C1"/>
    <w:rsid w:val="001C4ADE"/>
    <w:rsid w:val="001D0503"/>
    <w:rsid w:val="001D549D"/>
    <w:rsid w:val="001D5ED7"/>
    <w:rsid w:val="001D6A79"/>
    <w:rsid w:val="001F6DA1"/>
    <w:rsid w:val="001F7AB0"/>
    <w:rsid w:val="0020509A"/>
    <w:rsid w:val="00216127"/>
    <w:rsid w:val="00227EC1"/>
    <w:rsid w:val="00232EDC"/>
    <w:rsid w:val="00236DE7"/>
    <w:rsid w:val="002412E2"/>
    <w:rsid w:val="00246BAE"/>
    <w:rsid w:val="00260160"/>
    <w:rsid w:val="00271A1D"/>
    <w:rsid w:val="00273F5E"/>
    <w:rsid w:val="00292F45"/>
    <w:rsid w:val="002A4BC2"/>
    <w:rsid w:val="002F3468"/>
    <w:rsid w:val="003006F9"/>
    <w:rsid w:val="0030183A"/>
    <w:rsid w:val="00311B47"/>
    <w:rsid w:val="00314770"/>
    <w:rsid w:val="0031610A"/>
    <w:rsid w:val="00325FFA"/>
    <w:rsid w:val="0033038C"/>
    <w:rsid w:val="00330BFF"/>
    <w:rsid w:val="00340FC3"/>
    <w:rsid w:val="00354941"/>
    <w:rsid w:val="0036113B"/>
    <w:rsid w:val="003655C2"/>
    <w:rsid w:val="00377A4E"/>
    <w:rsid w:val="00397DE0"/>
    <w:rsid w:val="003A297F"/>
    <w:rsid w:val="003A3F86"/>
    <w:rsid w:val="003B33CC"/>
    <w:rsid w:val="003B6525"/>
    <w:rsid w:val="003C3BF2"/>
    <w:rsid w:val="003D2457"/>
    <w:rsid w:val="003D5BAF"/>
    <w:rsid w:val="003E4264"/>
    <w:rsid w:val="0041261C"/>
    <w:rsid w:val="00414EB3"/>
    <w:rsid w:val="0042130F"/>
    <w:rsid w:val="0042515D"/>
    <w:rsid w:val="004405F1"/>
    <w:rsid w:val="00441FB4"/>
    <w:rsid w:val="00442C31"/>
    <w:rsid w:val="004479C5"/>
    <w:rsid w:val="00450DC5"/>
    <w:rsid w:val="004669DE"/>
    <w:rsid w:val="00487B05"/>
    <w:rsid w:val="0049141B"/>
    <w:rsid w:val="00492C93"/>
    <w:rsid w:val="00495CBB"/>
    <w:rsid w:val="00496428"/>
    <w:rsid w:val="004A2AF5"/>
    <w:rsid w:val="004A68A8"/>
    <w:rsid w:val="004B5463"/>
    <w:rsid w:val="004C206D"/>
    <w:rsid w:val="004C34D4"/>
    <w:rsid w:val="004C416D"/>
    <w:rsid w:val="004C7D97"/>
    <w:rsid w:val="004D20C7"/>
    <w:rsid w:val="004D3BCF"/>
    <w:rsid w:val="004D4349"/>
    <w:rsid w:val="004E4759"/>
    <w:rsid w:val="004F2F6A"/>
    <w:rsid w:val="004F596D"/>
    <w:rsid w:val="004F5EE5"/>
    <w:rsid w:val="0051048D"/>
    <w:rsid w:val="00513132"/>
    <w:rsid w:val="005314FE"/>
    <w:rsid w:val="00536662"/>
    <w:rsid w:val="00547841"/>
    <w:rsid w:val="00562E44"/>
    <w:rsid w:val="00567BEB"/>
    <w:rsid w:val="00567FE6"/>
    <w:rsid w:val="0057045C"/>
    <w:rsid w:val="00571AC8"/>
    <w:rsid w:val="00574F9C"/>
    <w:rsid w:val="00590799"/>
    <w:rsid w:val="005A312F"/>
    <w:rsid w:val="005A45A3"/>
    <w:rsid w:val="005D0EB6"/>
    <w:rsid w:val="005D1878"/>
    <w:rsid w:val="005E10E7"/>
    <w:rsid w:val="005F1B42"/>
    <w:rsid w:val="006105CA"/>
    <w:rsid w:val="0062125C"/>
    <w:rsid w:val="00621531"/>
    <w:rsid w:val="0062569A"/>
    <w:rsid w:val="0063733E"/>
    <w:rsid w:val="00644D10"/>
    <w:rsid w:val="00655912"/>
    <w:rsid w:val="006642BC"/>
    <w:rsid w:val="0068534B"/>
    <w:rsid w:val="006865B2"/>
    <w:rsid w:val="00691578"/>
    <w:rsid w:val="006933DC"/>
    <w:rsid w:val="0069446B"/>
    <w:rsid w:val="006B42DA"/>
    <w:rsid w:val="006C4BB1"/>
    <w:rsid w:val="006E310E"/>
    <w:rsid w:val="006E5867"/>
    <w:rsid w:val="006F132C"/>
    <w:rsid w:val="00701C99"/>
    <w:rsid w:val="00701D35"/>
    <w:rsid w:val="00704D12"/>
    <w:rsid w:val="00714E73"/>
    <w:rsid w:val="007163E7"/>
    <w:rsid w:val="00731E3C"/>
    <w:rsid w:val="00733EF2"/>
    <w:rsid w:val="00735E26"/>
    <w:rsid w:val="00747408"/>
    <w:rsid w:val="00747E62"/>
    <w:rsid w:val="00756414"/>
    <w:rsid w:val="0076245D"/>
    <w:rsid w:val="00777189"/>
    <w:rsid w:val="00793618"/>
    <w:rsid w:val="00794EB3"/>
    <w:rsid w:val="007A7C53"/>
    <w:rsid w:val="007B1C11"/>
    <w:rsid w:val="007B43B6"/>
    <w:rsid w:val="007C1DB2"/>
    <w:rsid w:val="007C7114"/>
    <w:rsid w:val="007D7724"/>
    <w:rsid w:val="007E36D4"/>
    <w:rsid w:val="007F7741"/>
    <w:rsid w:val="00804A8C"/>
    <w:rsid w:val="00804C0F"/>
    <w:rsid w:val="0081211D"/>
    <w:rsid w:val="008150E6"/>
    <w:rsid w:val="00817BD9"/>
    <w:rsid w:val="008239FF"/>
    <w:rsid w:val="00823CAA"/>
    <w:rsid w:val="00827551"/>
    <w:rsid w:val="00841ACD"/>
    <w:rsid w:val="00852935"/>
    <w:rsid w:val="00853537"/>
    <w:rsid w:val="00853A45"/>
    <w:rsid w:val="00855213"/>
    <w:rsid w:val="00856206"/>
    <w:rsid w:val="008777F3"/>
    <w:rsid w:val="0088770B"/>
    <w:rsid w:val="00891E0D"/>
    <w:rsid w:val="00892F3B"/>
    <w:rsid w:val="0089413C"/>
    <w:rsid w:val="008A298D"/>
    <w:rsid w:val="008A568E"/>
    <w:rsid w:val="008A62B4"/>
    <w:rsid w:val="008B5CDD"/>
    <w:rsid w:val="008C4E87"/>
    <w:rsid w:val="008C6095"/>
    <w:rsid w:val="008C6E08"/>
    <w:rsid w:val="008E1154"/>
    <w:rsid w:val="00910AA0"/>
    <w:rsid w:val="00925513"/>
    <w:rsid w:val="00945442"/>
    <w:rsid w:val="00950080"/>
    <w:rsid w:val="00972690"/>
    <w:rsid w:val="00991473"/>
    <w:rsid w:val="00993670"/>
    <w:rsid w:val="00995A1E"/>
    <w:rsid w:val="00997DA0"/>
    <w:rsid w:val="009B0F25"/>
    <w:rsid w:val="009B7AD1"/>
    <w:rsid w:val="009B7BBA"/>
    <w:rsid w:val="009E0A97"/>
    <w:rsid w:val="009E2EA7"/>
    <w:rsid w:val="009E525D"/>
    <w:rsid w:val="009E761C"/>
    <w:rsid w:val="009F5160"/>
    <w:rsid w:val="009F5D60"/>
    <w:rsid w:val="009F7969"/>
    <w:rsid w:val="00A2070F"/>
    <w:rsid w:val="00A23C37"/>
    <w:rsid w:val="00A245A4"/>
    <w:rsid w:val="00A43B7F"/>
    <w:rsid w:val="00A50B3C"/>
    <w:rsid w:val="00A60F3A"/>
    <w:rsid w:val="00A65AE2"/>
    <w:rsid w:val="00A70604"/>
    <w:rsid w:val="00A8224F"/>
    <w:rsid w:val="00A82B1B"/>
    <w:rsid w:val="00A9069E"/>
    <w:rsid w:val="00AA02AF"/>
    <w:rsid w:val="00AA6146"/>
    <w:rsid w:val="00AB23A5"/>
    <w:rsid w:val="00AC14A8"/>
    <w:rsid w:val="00AE0B67"/>
    <w:rsid w:val="00AE132B"/>
    <w:rsid w:val="00AE5330"/>
    <w:rsid w:val="00AF046D"/>
    <w:rsid w:val="00B1518E"/>
    <w:rsid w:val="00B159FB"/>
    <w:rsid w:val="00B231DF"/>
    <w:rsid w:val="00B2436F"/>
    <w:rsid w:val="00B254AD"/>
    <w:rsid w:val="00B27629"/>
    <w:rsid w:val="00B52E58"/>
    <w:rsid w:val="00B67D41"/>
    <w:rsid w:val="00B76C27"/>
    <w:rsid w:val="00B8027E"/>
    <w:rsid w:val="00B81A59"/>
    <w:rsid w:val="00B85181"/>
    <w:rsid w:val="00BA5CB9"/>
    <w:rsid w:val="00BB4944"/>
    <w:rsid w:val="00BC3A79"/>
    <w:rsid w:val="00BC7FA9"/>
    <w:rsid w:val="00BD052D"/>
    <w:rsid w:val="00BD380D"/>
    <w:rsid w:val="00BD5850"/>
    <w:rsid w:val="00BD6387"/>
    <w:rsid w:val="00BF27C2"/>
    <w:rsid w:val="00C06430"/>
    <w:rsid w:val="00C223A6"/>
    <w:rsid w:val="00C273B3"/>
    <w:rsid w:val="00C27796"/>
    <w:rsid w:val="00C277E0"/>
    <w:rsid w:val="00C30C6F"/>
    <w:rsid w:val="00C37C16"/>
    <w:rsid w:val="00C41589"/>
    <w:rsid w:val="00C509D6"/>
    <w:rsid w:val="00C75DCD"/>
    <w:rsid w:val="00C75FD4"/>
    <w:rsid w:val="00C87BA4"/>
    <w:rsid w:val="00C95478"/>
    <w:rsid w:val="00C95A92"/>
    <w:rsid w:val="00CA6F22"/>
    <w:rsid w:val="00CA7C0F"/>
    <w:rsid w:val="00CB78C8"/>
    <w:rsid w:val="00CD4860"/>
    <w:rsid w:val="00CE32D4"/>
    <w:rsid w:val="00CF051F"/>
    <w:rsid w:val="00D07195"/>
    <w:rsid w:val="00D136C5"/>
    <w:rsid w:val="00D23BA2"/>
    <w:rsid w:val="00D241D9"/>
    <w:rsid w:val="00D361E5"/>
    <w:rsid w:val="00D46098"/>
    <w:rsid w:val="00D60685"/>
    <w:rsid w:val="00D62A4A"/>
    <w:rsid w:val="00D62F34"/>
    <w:rsid w:val="00D646D6"/>
    <w:rsid w:val="00D67297"/>
    <w:rsid w:val="00D724BD"/>
    <w:rsid w:val="00D725FB"/>
    <w:rsid w:val="00D74089"/>
    <w:rsid w:val="00D755A8"/>
    <w:rsid w:val="00D75C64"/>
    <w:rsid w:val="00D82176"/>
    <w:rsid w:val="00D837C3"/>
    <w:rsid w:val="00D9405E"/>
    <w:rsid w:val="00D97689"/>
    <w:rsid w:val="00DA3F29"/>
    <w:rsid w:val="00DA68E8"/>
    <w:rsid w:val="00DA6F0C"/>
    <w:rsid w:val="00DB4355"/>
    <w:rsid w:val="00DC6E1A"/>
    <w:rsid w:val="00DC7586"/>
    <w:rsid w:val="00DD59B5"/>
    <w:rsid w:val="00DE2F7A"/>
    <w:rsid w:val="00DF7D9D"/>
    <w:rsid w:val="00E12776"/>
    <w:rsid w:val="00E1590B"/>
    <w:rsid w:val="00E16B7B"/>
    <w:rsid w:val="00E2462B"/>
    <w:rsid w:val="00E3474A"/>
    <w:rsid w:val="00E36F13"/>
    <w:rsid w:val="00E46EBA"/>
    <w:rsid w:val="00E55219"/>
    <w:rsid w:val="00E5532F"/>
    <w:rsid w:val="00E62E73"/>
    <w:rsid w:val="00E62E84"/>
    <w:rsid w:val="00E6664D"/>
    <w:rsid w:val="00E740F4"/>
    <w:rsid w:val="00E94105"/>
    <w:rsid w:val="00E9777D"/>
    <w:rsid w:val="00EA0E1A"/>
    <w:rsid w:val="00EA0E2D"/>
    <w:rsid w:val="00EA177D"/>
    <w:rsid w:val="00EB26FE"/>
    <w:rsid w:val="00EC2305"/>
    <w:rsid w:val="00EC7E67"/>
    <w:rsid w:val="00ED36DD"/>
    <w:rsid w:val="00EE7274"/>
    <w:rsid w:val="00EF65D9"/>
    <w:rsid w:val="00F005D5"/>
    <w:rsid w:val="00F11B8A"/>
    <w:rsid w:val="00F1652F"/>
    <w:rsid w:val="00F17E76"/>
    <w:rsid w:val="00F20486"/>
    <w:rsid w:val="00F308A0"/>
    <w:rsid w:val="00F439D1"/>
    <w:rsid w:val="00F46231"/>
    <w:rsid w:val="00F57199"/>
    <w:rsid w:val="00F61BAA"/>
    <w:rsid w:val="00F62646"/>
    <w:rsid w:val="00F80559"/>
    <w:rsid w:val="00F815B2"/>
    <w:rsid w:val="00F849B0"/>
    <w:rsid w:val="00F8509A"/>
    <w:rsid w:val="00F852CA"/>
    <w:rsid w:val="00F87CED"/>
    <w:rsid w:val="00FA693E"/>
    <w:rsid w:val="00FC2855"/>
    <w:rsid w:val="00FC558E"/>
    <w:rsid w:val="00FC7430"/>
    <w:rsid w:val="00FC7D1B"/>
    <w:rsid w:val="00FD0341"/>
    <w:rsid w:val="00FD4812"/>
    <w:rsid w:val="00FD4BCE"/>
    <w:rsid w:val="00FE5D1F"/>
    <w:rsid w:val="00FF2B9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2BD43"/>
  <w15:docId w15:val="{FF655D6D-19BB-45B1-A3E9-6931994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80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31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26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60"/>
    <w:rPr>
      <w:rFonts w:ascii="Tahoma" w:hAnsi="Tahoma" w:cs="Tahoma"/>
      <w:sz w:val="16"/>
      <w:szCs w:val="16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421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1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A0E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16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16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Sacrament Pastoral Parish Council</vt:lpstr>
    </vt:vector>
  </TitlesOfParts>
  <Company>HOME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Sacrament Pastoral Parish Council</dc:title>
  <dc:creator>User</dc:creator>
  <cp:lastModifiedBy>Laura_Steve</cp:lastModifiedBy>
  <cp:revision>2</cp:revision>
  <cp:lastPrinted>2017-01-22T18:53:00Z</cp:lastPrinted>
  <dcterms:created xsi:type="dcterms:W3CDTF">2019-05-04T22:57:00Z</dcterms:created>
  <dcterms:modified xsi:type="dcterms:W3CDTF">2019-05-04T22:57:00Z</dcterms:modified>
</cp:coreProperties>
</file>